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68" w:rsidRDefault="00A74532" w:rsidP="00A74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532">
        <w:rPr>
          <w:rFonts w:ascii="Times New Roman" w:hAnsi="Times New Roman" w:cs="Times New Roman"/>
          <w:sz w:val="24"/>
          <w:szCs w:val="24"/>
        </w:rPr>
        <w:t>Реестр выданных разрешений на строительство за 2021 год на территории городского округа "Город Архангельск"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7"/>
        <w:gridCol w:w="1559"/>
        <w:gridCol w:w="709"/>
        <w:gridCol w:w="2126"/>
        <w:gridCol w:w="1701"/>
        <w:gridCol w:w="2127"/>
        <w:gridCol w:w="1984"/>
        <w:gridCol w:w="1134"/>
        <w:gridCol w:w="992"/>
        <w:gridCol w:w="1134"/>
      </w:tblGrid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24233D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Адрес застройщика</w:t>
            </w:r>
          </w:p>
        </w:tc>
        <w:tc>
          <w:tcPr>
            <w:tcW w:w="709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Тип объекта</w:t>
            </w:r>
          </w:p>
        </w:tc>
        <w:tc>
          <w:tcPr>
            <w:tcW w:w="2126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2127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984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Реквизиты (номер, дата) разрешения на строительство</w:t>
            </w:r>
          </w:p>
        </w:tc>
        <w:tc>
          <w:tcPr>
            <w:tcW w:w="1134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Ожидаемая дата  ввода в эксплуатацию</w:t>
            </w:r>
          </w:p>
        </w:tc>
        <w:tc>
          <w:tcPr>
            <w:tcW w:w="992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74532" w:rsidRPr="00A74532" w:rsidRDefault="00A74532" w:rsidP="002423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Общая площадь жилых помещений м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                                                                                                      ответственностью   "А6440"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2901302265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 ул.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Комсомольская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д. 6, пом.20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Р. Куликова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29:22:050504:1981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29:22:050504:75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Малоэтажный жилой дом по ул. Р. Куликова в г. Архангельске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29301000-201-2021,  20.01.2021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21.12.2021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1682,4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1278,2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ЗАО "Лесозавод 25"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2928001265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Постышева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д. 26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Дежневцев</w:t>
            </w:r>
            <w:proofErr w:type="spellEnd"/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29:22:080502:472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Железнодорожный путь на производственно-складской базе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29301000-01-2021,  12.01.2021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14.05.2021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по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Усть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Двинской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29:22:022501:756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гаражей (2 очередь 2 этап строительства)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29301000-02-2021,  25.01.2021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29.07.2021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226,6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                                                                                                      ответственностью   "А6440"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2901302265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 ул.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Комсомольская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д. 6, пом.20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пр. Ломоносова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29:22:040716:24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29:22:040716:1340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Среднеэтажный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жилой дом по пр. Ломоносова, 283  в г. Архангельске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29301000-202-2021,  16.02.2021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07.01.2022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5516,33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4045,0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УМВД РФ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2901071427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Воскресенская ул., д.3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</w:rPr>
              <w:t>ул. Суворова, 17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040718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Реконструкция здания кухни-столовой в части надстройки 2-го мансардного этажа и устройство скатной крыши по ул. Суворова, 17 строение 2 в г. Архангельске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29301000-303-2021,  25.02.2021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25.12.2021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2668,0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по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Усть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Двинской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29:22:022501:756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гаражей (3 этап строительства)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29301000-304-2021,  05.03.2021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09.09.2021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ООО "СЗ "Берег"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2901304329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Попова, д. 14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просп. Ленинградский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29:22:060420:286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комплекс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по пр. Ленинградский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г. Архангельске,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29:22:060420:286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29301000-203-2021,  03.03.2021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03.03.2024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28723,2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17096,1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ИП Крылов А.И.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пр. Троицкий, д.91, кв.13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ул. Серафимовича, д.57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29:22:050502:20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Многоквартирный жилой дом, расположенный в Ломоносовском территориальном округе г. Архангельска по ул. Серафимовича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29301000-204-2021,  06.04.2021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09.10.2022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1575,1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1064,3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АО "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Архангельскгражданреконструкция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2901030646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ул. Попова, д.17, оф.10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пр. Ленинградский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29:22:071503:1572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Проектирование, строительство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и ввод в эксплуатацию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объектов капитального строительства для расселения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многоквартирных домов, признанных аварийными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до 1 января 2017 года в связи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физическим износом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подлежащих сносу или реконструкции.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(Многоквартирный</w:t>
            </w:r>
            <w:proofErr w:type="gramEnd"/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дом по пр. Ленинградскому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в г. Архангельске (2 этап)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29301000-205-2021,  13.04.2021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29.07.2022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6362,3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4805,3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"Белый дом"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2901178314  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ул. Октябрят, д. 27, 4 </w:t>
            </w:r>
            <w:proofErr w:type="spell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proofErr w:type="spell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Карпогорская</w:t>
            </w:r>
            <w:proofErr w:type="spellEnd"/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060401:3927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Проектирование, строительство </w:t>
            </w:r>
          </w:p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и ввод в эксплуатацию объектов капитального строительства для расселения многоквартирных домов, признанных аварийными до 1 января 2017 года в связи с физическим износом и подлежащих сносу или реконструкции (Два многоквартирных дома </w:t>
            </w:r>
            <w:proofErr w:type="gramEnd"/>
          </w:p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по ул. </w:t>
            </w:r>
            <w:proofErr w:type="spell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Карпогорской</w:t>
            </w:r>
            <w:proofErr w:type="spell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в г. Архангельске)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29301000-206-2021,  16.07.2021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22.07.2022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15238,03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4910,62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11753,9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ИП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Киткин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В.С.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290119300533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 ул. Логинова, д. 53, кв.48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д.42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29:22:050502:1661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Многоэтажный жилой дом по адресу: 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Соломбальский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административный округ, ул.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42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29-301000-207-2021,  16.09.2021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30.04.2022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3178,44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3780,22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"Специализированный застройщик "Норд-Инвест"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2901251740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 просп. Троицкий, д. 94, оф. 0-1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Ломоносовский территориальный округ, просп. Новгородский, 80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29:22:050502:1661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Многоквартирный жилой дом по адресу: г. Архангельск, Ломоносовский территориальный округ, просп. Новгородский, д.80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29-301000-208-2021,  16.09.2021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17.09.2023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3444,6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2409,66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ООО "СЗ "ГОРСТРОЙ"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2901206025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 просп. Троицкий, д. 94, оф. 25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Октябрьский территориальный округ, ул. Гагарина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29:22:040607:524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Многоквартирный жилой дом по адресу: г. Архангельск, ул. Гагарина земельный участок 29:22:040607:524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29-301000-209-2021,  16.09.2021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30.03.2024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34019,5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2662,3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352525861596</w:t>
            </w:r>
          </w:p>
        </w:tc>
        <w:tc>
          <w:tcPr>
            <w:tcW w:w="1559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Выучейского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д.31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:22:050509:69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Многоквартирный жилой дом в г. Архангельске по ул. </w:t>
            </w:r>
            <w:proofErr w:type="spell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29301000-210-2021,  29.09.2021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30.11.2023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8178,0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22272,0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СЗ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Притяжение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7839129209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 </w:t>
            </w:r>
            <w:proofErr w:type="gram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Карельская</w:t>
            </w:r>
            <w:proofErr w:type="gram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ул., д. 35, оф. 9т.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ул. Володарского, д. 67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29:22:050502:3803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Многоэтажный жилой дом по адресу: г. Архангельск, ул. Володарского, 67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29301000-211-2021,  06.10.2021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06.05.2024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13198,4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5970,5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"Уютное гнездо"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2901114198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Поморская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д. 7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ск в гр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аницах 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ул. Свободы и пр. Ломоносова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040757:11</w:t>
            </w:r>
          </w:p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040757:575</w:t>
            </w:r>
          </w:p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040757:576</w:t>
            </w:r>
          </w:p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040757:577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040757:556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Многоэтажный жилой дом со встроенно-пристроенными помещениями общественного назначения в Октябрьском территориальном округе</w:t>
            </w:r>
          </w:p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г. Архангельска в границах </w:t>
            </w:r>
          </w:p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ул. Свободы и пр. Ломоносова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29301000-212-2021,  06.10.2021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30.09.2022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37028,3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7995,0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ООО СЗ "Премиум"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2901283982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Вологодская</w:t>
            </w:r>
            <w:proofErr w:type="gram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ул., д. 6,  оф. 314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Воскресенская 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29:22:050106:2733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Жилой многоквартирный дом                      в г. Архангельске на пересечении               ул. </w:t>
            </w:r>
            <w:hyperlink r:id="rId5" w:history="1">
              <w:r w:rsidRPr="00A7453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Воскресенская</w:t>
              </w:r>
            </w:hyperlink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и пр. Обводный канал на участке с кадастровым номером 29:22:050106:2733</w:t>
            </w:r>
          </w:p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29301000-213-2021,  22.10.2021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22.10.2024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6093,6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24435,16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</w:t>
            </w:r>
            <w:proofErr w:type="spell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Архавтотранс</w:t>
            </w:r>
            <w:proofErr w:type="spell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2901197420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Третья линия, д. 48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Третья линия, д. 48, корп.1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29:22:081402:4</w:t>
            </w:r>
          </w:p>
          <w:p w:rsidR="00A74532" w:rsidRPr="00A74532" w:rsidRDefault="00A74532" w:rsidP="00A74532">
            <w:pPr>
              <w:keepLines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keepLines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Здание автосервиса со встроенными офисными помещениями на земельном участке по адресу: Архангельская обл., г. Архангельск, Третья линия, д. 48, корп.1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29301000-305-2021, 06.10.2021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13.01.2022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321,41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4598,52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по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Усть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Двинской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29:22:022501:756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гаражей (4этап строительства)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29301000-306-2021,  08.12.2021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06.07.2023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224,0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по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Усть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Двинской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29:22:022501:756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гаражей (5этап строительства)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RU 29301000-307-2021,  08.12.2021        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06.07.2023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140,0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Физическое лицо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532" w:rsidRPr="00A74532" w:rsidRDefault="005B47E9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Архангельская область, 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Соломбальский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территориальный округ, ул. Беломорской Флотилии, 8, стр. 2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29:22:022547:18 </w:t>
            </w: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Здание для бытового обслуживания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29301000-308-2021,  16.12.2021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16.12.2023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1474,68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"Специализированный застройщик  "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Региональное агентство прямых инвестиций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2901221457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наб. Северной Двины, д. 71, корп.1, пом. 3Н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Беломорская</w:t>
            </w:r>
            <w:proofErr w:type="gram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флотилии, 4, корпус 2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2547:17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Среднеэтажный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жилой дом по ул. Беломорской Флотилии в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Соломбальском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территориальном округе г. Архангельска (кадастровый номер 29:22:022547:17</w:t>
            </w:r>
            <w:proofErr w:type="gramEnd"/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29-301000-217-2021,  23.11.2021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23.12.2024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2564,65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-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Фонд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защиты прав граждан участников долевого строительства</w:t>
            </w:r>
            <w:proofErr w:type="gram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в Архангельской области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2901298964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Попова, д. 17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spellEnd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ул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. Терехина д. 6 корп. 3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022546:44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Многоэтажный жилой дом, расположенный по адресу: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Соломбальский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территориальный округ, в районе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ул. Терехина д. 6 корп. 3. (идентификатор объекта в реестре проблемных объектов ID: р-23035). Завершение строительства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29-301000-219-2021,  30.12.2021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11.10.2022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10201,58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1896,28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ООО "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Эталон 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2901277080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Самойло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, д. 17, корп.3, офис 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переулок 1-й Ленинградский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071601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Четырехэтажный многоквартирный жилой дом по адресу: г. Архангельск, территориальный округ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Варавино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-Фактория, переулок 1-й Ленинградский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29-301000-218-2021,  28.12.2021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28.12.2024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1489,9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6829,44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РК-Инвест 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2901199473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просп.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Троицкий, д. 95, корп.1, офис 803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Карпогорская</w:t>
            </w:r>
            <w:proofErr w:type="spellEnd"/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060401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4093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Проектирование, строительство и ввод в эксплуатацию объектов капитального строительства для расселения многоквартирных домов, признанных аварийными до 1 января 2017 года в связи с физическим износом и подлежащих сносу или реконструкции (Многоквартирный дом по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Карпогорской</w:t>
            </w:r>
            <w:proofErr w:type="spell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г. Архангельске)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29-301000-220-2021,  30.12.2021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25.04.2023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21442,01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1146,4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ООО "Специализированный застройщик  "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Парус - М 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2901261280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Попова, д. 14, оф.603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proofErr w:type="spellStart"/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Валявкина</w:t>
            </w:r>
            <w:proofErr w:type="spellEnd"/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023008:99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Жилой комплекс на пересечении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Советской и ул. </w:t>
            </w:r>
            <w:proofErr w:type="spell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Валявкина</w:t>
            </w:r>
            <w:proofErr w:type="spellEnd"/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в г. Архангельске,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кадастровый номер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участка 29:22:023008:99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29-301000-221-2021,  30.12.2021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31.03.2023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10598,9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16234,13</w:t>
            </w:r>
          </w:p>
        </w:tc>
      </w:tr>
      <w:tr w:rsidR="00A74532" w:rsidRPr="00A74532" w:rsidTr="00A74532">
        <w:trPr>
          <w:cantSplit/>
          <w:trHeight w:val="1414"/>
        </w:trPr>
        <w:tc>
          <w:tcPr>
            <w:tcW w:w="170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"Аксель Норд"</w:t>
            </w:r>
          </w:p>
        </w:tc>
        <w:tc>
          <w:tcPr>
            <w:tcW w:w="567" w:type="dxa"/>
            <w:textDirection w:val="btLr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2901172633</w:t>
            </w:r>
          </w:p>
        </w:tc>
        <w:tc>
          <w:tcPr>
            <w:tcW w:w="155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г. Архангельск, ул. Папанина, д. 21</w:t>
            </w:r>
          </w:p>
        </w:tc>
        <w:tc>
          <w:tcPr>
            <w:tcW w:w="709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Архангельск, ул. </w:t>
            </w: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Папанина</w:t>
            </w:r>
          </w:p>
        </w:tc>
        <w:tc>
          <w:tcPr>
            <w:tcW w:w="1701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29:22:060407:12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29:22:060407:31</w:t>
            </w: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Реконструкция автосалона для ремонта, содержания</w:t>
            </w:r>
            <w:proofErr w:type="gramStart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обслуживания и хранения автотранспортных средств</w:t>
            </w:r>
          </w:p>
        </w:tc>
        <w:tc>
          <w:tcPr>
            <w:tcW w:w="198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№ RU 29-301000-309-2021,  30.12.2021</w:t>
            </w:r>
          </w:p>
        </w:tc>
        <w:tc>
          <w:tcPr>
            <w:tcW w:w="1134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bCs/>
                <w:sz w:val="20"/>
                <w:szCs w:val="20"/>
              </w:rPr>
              <w:t>20.01.2023</w:t>
            </w:r>
          </w:p>
        </w:tc>
        <w:tc>
          <w:tcPr>
            <w:tcW w:w="992" w:type="dxa"/>
          </w:tcPr>
          <w:p w:rsidR="00A74532" w:rsidRPr="00A74532" w:rsidRDefault="00A74532" w:rsidP="00A745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4532">
              <w:rPr>
                <w:rFonts w:ascii="Times New Roman" w:hAnsi="Times New Roman" w:cs="Times New Roman"/>
                <w:sz w:val="20"/>
                <w:szCs w:val="20"/>
              </w:rPr>
              <w:t>1499,01</w:t>
            </w:r>
          </w:p>
        </w:tc>
        <w:tc>
          <w:tcPr>
            <w:tcW w:w="1134" w:type="dxa"/>
          </w:tcPr>
          <w:p w:rsidR="00A74532" w:rsidRPr="00A74532" w:rsidRDefault="00A74532" w:rsidP="00DB2300">
            <w:pPr>
              <w:rPr>
                <w:rFonts w:ascii="Times New Roman" w:hAnsi="Times New Roman" w:cs="Times New Roman"/>
              </w:rPr>
            </w:pPr>
            <w:r w:rsidRPr="00A74532">
              <w:rPr>
                <w:rFonts w:ascii="Times New Roman" w:hAnsi="Times New Roman" w:cs="Times New Roman"/>
              </w:rPr>
              <w:t>7214,16</w:t>
            </w:r>
          </w:p>
        </w:tc>
      </w:tr>
    </w:tbl>
    <w:p w:rsidR="00A74532" w:rsidRPr="00A74532" w:rsidRDefault="00A74532" w:rsidP="00A745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4532" w:rsidRPr="00A74532" w:rsidSect="00A7453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D5"/>
    <w:rsid w:val="002251D5"/>
    <w:rsid w:val="005B47E9"/>
    <w:rsid w:val="00A74532"/>
    <w:rsid w:val="00C53AEB"/>
    <w:rsid w:val="00D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\\\\\\\\&#1074;&#1086;&#1089;&#1082;&#1088;&#1077;&#1089;&#1077;&#1085;&#1089;&#1082;&#1072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Знатных</dc:creator>
  <cp:keywords/>
  <dc:description/>
  <cp:lastModifiedBy>Елена Викторовна Знатных</cp:lastModifiedBy>
  <cp:revision>4</cp:revision>
  <dcterms:created xsi:type="dcterms:W3CDTF">2022-05-18T05:48:00Z</dcterms:created>
  <dcterms:modified xsi:type="dcterms:W3CDTF">2022-05-18T06:18:00Z</dcterms:modified>
</cp:coreProperties>
</file>